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63501" w14:textId="77777777" w:rsidR="00FF0B43" w:rsidRPr="00FF0B43" w:rsidRDefault="00FF0B43" w:rsidP="00FF0B43">
      <w:pPr>
        <w:rPr>
          <w:rFonts w:ascii="Montserrat" w:hAnsi="Montserrat"/>
        </w:rPr>
      </w:pPr>
      <w:r w:rsidRPr="00FF0B43">
        <w:rPr>
          <w:rFonts w:ascii="Montserrat" w:hAnsi="Montserrat"/>
        </w:rPr>
        <w:tab/>
      </w:r>
    </w:p>
    <w:p w14:paraId="6D486944" w14:textId="7FA6B08E" w:rsidR="00FF0B43" w:rsidRPr="00FF0B43" w:rsidRDefault="00FF0B43" w:rsidP="00FF0B43">
      <w:pPr>
        <w:rPr>
          <w:rFonts w:ascii="Montserrat" w:hAnsi="Montserrat"/>
        </w:rPr>
      </w:pPr>
      <w:r w:rsidRPr="00FF0B43">
        <w:rPr>
          <w:rFonts w:ascii="Montserrat" w:hAnsi="Montserrat"/>
        </w:rPr>
        <w:t>Dear Parent or Caregiver,</w:t>
      </w:r>
    </w:p>
    <w:p w14:paraId="1941793C" w14:textId="77777777" w:rsidR="00FF0B43" w:rsidRDefault="00FF0B43" w:rsidP="00FF0B43">
      <w:pPr>
        <w:rPr>
          <w:rFonts w:ascii="Montserrat" w:hAnsi="Montserrat"/>
        </w:rPr>
      </w:pPr>
      <w:r w:rsidRPr="00FF0B43">
        <w:rPr>
          <w:rFonts w:ascii="Montserrat" w:hAnsi="Montserrat"/>
        </w:rPr>
        <w:t xml:space="preserve">Your family may be eligible for </w:t>
      </w:r>
      <w:proofErr w:type="spellStart"/>
      <w:r w:rsidRPr="00FF0B43">
        <w:rPr>
          <w:rFonts w:ascii="Montserrat" w:hAnsi="Montserrat"/>
        </w:rPr>
        <w:t>ParentChild</w:t>
      </w:r>
      <w:proofErr w:type="spellEnd"/>
      <w:r w:rsidRPr="00FF0B43">
        <w:rPr>
          <w:rFonts w:ascii="Montserrat" w:hAnsi="Montserrat"/>
        </w:rPr>
        <w:t xml:space="preserve">+, a free parenting support program for families with young children that centers family strengths, home language, and </w:t>
      </w:r>
      <w:proofErr w:type="spellStart"/>
      <w:r w:rsidRPr="00FF0B43">
        <w:rPr>
          <w:rFonts w:ascii="Montserrat" w:hAnsi="Montserrat"/>
        </w:rPr>
        <w:t>ParentChild</w:t>
      </w:r>
      <w:proofErr w:type="spellEnd"/>
      <w:r w:rsidRPr="00FF0B43">
        <w:rPr>
          <w:rFonts w:ascii="Montserrat" w:hAnsi="Montserrat"/>
        </w:rPr>
        <w:t xml:space="preserve">+ partners with you as a co-creator in your child’s learning and development. </w:t>
      </w:r>
    </w:p>
    <w:p w14:paraId="6B826779" w14:textId="04C8751C" w:rsidR="00FF0B43" w:rsidRDefault="00FF0B43" w:rsidP="00FF0B43">
      <w:pPr>
        <w:rPr>
          <w:rFonts w:ascii="Montserrat" w:hAnsi="Montserrat"/>
        </w:rPr>
      </w:pPr>
      <w:r w:rsidRPr="00FF0B43">
        <w:rPr>
          <w:rFonts w:ascii="Montserrat" w:hAnsi="Montserrat"/>
        </w:rPr>
        <w:t>A trained Early Learning Specialist from your community visits your home twice each week and works alongside you to build on your family’s values, culture, and daily routines. Together, you will support meaningful interactions that strengthen your child’s language, learning, self-confidence, and school readiness. Visits are designed to reflect your goals for your child and to support learning in the language spoken at home.</w:t>
      </w:r>
    </w:p>
    <w:p w14:paraId="61255A48" w14:textId="324DBE18" w:rsidR="00FF0B43" w:rsidRPr="00FF0B43" w:rsidRDefault="00FF0B43" w:rsidP="00FF0B43">
      <w:pPr>
        <w:rPr>
          <w:rFonts w:ascii="Montserrat" w:hAnsi="Montserrat"/>
        </w:rPr>
      </w:pPr>
      <w:r w:rsidRPr="00FF0B43">
        <w:rPr>
          <w:rFonts w:ascii="Montserrat" w:hAnsi="Montserrat"/>
        </w:rPr>
        <w:t>Each week, your family also receives a free children’s book or educational toy to keep, providing additional opportunities for learning and connection between visits.</w:t>
      </w:r>
    </w:p>
    <w:p w14:paraId="76CEF1A4" w14:textId="5D125BC6" w:rsidR="00FF0B43" w:rsidRPr="00FF0B43" w:rsidRDefault="00FF0B43" w:rsidP="00FF0B43">
      <w:pPr>
        <w:rPr>
          <w:rFonts w:ascii="Montserrat" w:hAnsi="Montserrat"/>
        </w:rPr>
      </w:pPr>
      <w:r w:rsidRPr="00FF0B43">
        <w:rPr>
          <w:rFonts w:ascii="Montserrat" w:hAnsi="Montserrat"/>
        </w:rPr>
        <w:t>There is no cost to participate. To learn more or find out if your family is eligible, please contact __________________________ at __________________________</w:t>
      </w:r>
      <w:r w:rsidR="005F1EBA">
        <w:rPr>
          <w:rFonts w:ascii="Montserrat" w:hAnsi="Montserrat"/>
        </w:rPr>
        <w:t>.</w:t>
      </w:r>
    </w:p>
    <w:p w14:paraId="673456A1" w14:textId="1FB4936E" w:rsidR="00FF0B43" w:rsidRPr="00FF0B43" w:rsidRDefault="00FF0B43" w:rsidP="00FF0B43">
      <w:pPr>
        <w:rPr>
          <w:rFonts w:ascii="Montserrat" w:hAnsi="Montserrat"/>
        </w:rPr>
      </w:pPr>
      <w:r w:rsidRPr="00FF0B43">
        <w:rPr>
          <w:rFonts w:ascii="Montserrat" w:hAnsi="Montserrat"/>
        </w:rPr>
        <w:t>We look forward to partnering with your family.</w:t>
      </w:r>
    </w:p>
    <w:p w14:paraId="4F7543EC" w14:textId="3299699B" w:rsidR="00FF0B43" w:rsidRPr="00FF0B43" w:rsidRDefault="00FF0B43" w:rsidP="00FF0B43">
      <w:pPr>
        <w:rPr>
          <w:rFonts w:ascii="Montserrat" w:hAnsi="Montserrat"/>
        </w:rPr>
      </w:pPr>
      <w:r w:rsidRPr="00FF0B43">
        <w:rPr>
          <w:rFonts w:ascii="Montserrat" w:hAnsi="Montserrat"/>
        </w:rPr>
        <w:t>Sincerely,</w:t>
      </w:r>
    </w:p>
    <w:p w14:paraId="60BB8BE0" w14:textId="77777777" w:rsidR="00FF0B43" w:rsidRPr="00FF0B43" w:rsidRDefault="00FF0B43" w:rsidP="00FF0B43">
      <w:pPr>
        <w:rPr>
          <w:rFonts w:ascii="Montserrat" w:hAnsi="Montserrat"/>
        </w:rPr>
      </w:pPr>
    </w:p>
    <w:p w14:paraId="15F1F3BC" w14:textId="77777777" w:rsidR="00FF0B43" w:rsidRPr="00FF0B43" w:rsidRDefault="00FF0B43" w:rsidP="00FF0B43">
      <w:pPr>
        <w:spacing w:after="0" w:line="240" w:lineRule="auto"/>
        <w:rPr>
          <w:rFonts w:ascii="Montserrat" w:hAnsi="Montserrat"/>
        </w:rPr>
      </w:pPr>
      <w:r w:rsidRPr="00FF0B43">
        <w:rPr>
          <w:rFonts w:ascii="Montserrat" w:hAnsi="Montserrat"/>
        </w:rPr>
        <w:t>Program Coordinator</w:t>
      </w:r>
    </w:p>
    <w:p w14:paraId="7E202139" w14:textId="77777777" w:rsidR="00FF0B43" w:rsidRPr="00FF0B43" w:rsidRDefault="00FF0B43" w:rsidP="00FF0B43">
      <w:pPr>
        <w:spacing w:after="0" w:line="240" w:lineRule="auto"/>
        <w:rPr>
          <w:rFonts w:ascii="Montserrat" w:hAnsi="Montserrat"/>
        </w:rPr>
      </w:pPr>
      <w:proofErr w:type="spellStart"/>
      <w:r w:rsidRPr="00FF0B43">
        <w:rPr>
          <w:rFonts w:ascii="Montserrat" w:hAnsi="Montserrat"/>
        </w:rPr>
        <w:t>ParentChild</w:t>
      </w:r>
      <w:proofErr w:type="spellEnd"/>
      <w:r w:rsidRPr="00FF0B43">
        <w:rPr>
          <w:rFonts w:ascii="Montserrat" w:hAnsi="Montserrat"/>
        </w:rPr>
        <w:t>+</w:t>
      </w:r>
    </w:p>
    <w:p w14:paraId="31A7952C" w14:textId="1B074819" w:rsidR="00FF0B43" w:rsidRPr="00FF0B43" w:rsidRDefault="00FF0B43" w:rsidP="00FF0B43">
      <w:pPr>
        <w:spacing w:after="0" w:line="240" w:lineRule="auto"/>
        <w:rPr>
          <w:rFonts w:ascii="Montserrat" w:hAnsi="Montserrat"/>
        </w:rPr>
      </w:pPr>
      <w:r w:rsidRPr="00FF0B43">
        <w:rPr>
          <w:rFonts w:ascii="Montserrat" w:hAnsi="Montserrat"/>
        </w:rPr>
        <w:t>Phone: ________________</w:t>
      </w:r>
    </w:p>
    <w:p w14:paraId="3D698388" w14:textId="01659F35" w:rsidR="00D4208C" w:rsidRPr="00FF0B43" w:rsidRDefault="00FF0B43" w:rsidP="00FF0B43">
      <w:pPr>
        <w:spacing w:after="0" w:line="240" w:lineRule="auto"/>
        <w:rPr>
          <w:rFonts w:ascii="Montserrat" w:hAnsi="Montserrat"/>
        </w:rPr>
      </w:pPr>
      <w:r w:rsidRPr="00FF0B43">
        <w:rPr>
          <w:rFonts w:ascii="Montserrat" w:hAnsi="Montserrat"/>
        </w:rPr>
        <w:t>Email: _________________</w:t>
      </w:r>
    </w:p>
    <w:sectPr w:rsidR="00D4208C" w:rsidRPr="00FF0B43" w:rsidSect="008C60F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A1D47" w14:textId="77777777" w:rsidR="00670223" w:rsidRDefault="00670223" w:rsidP="00FF0B43">
      <w:pPr>
        <w:spacing w:after="0" w:line="240" w:lineRule="auto"/>
      </w:pPr>
      <w:r>
        <w:separator/>
      </w:r>
    </w:p>
  </w:endnote>
  <w:endnote w:type="continuationSeparator" w:id="0">
    <w:p w14:paraId="1F14074D" w14:textId="77777777" w:rsidR="00670223" w:rsidRDefault="00670223" w:rsidP="00FF0B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20B0604020202020204"/>
    <w:charset w:val="4D"/>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D442C" w14:textId="77777777" w:rsidR="00670223" w:rsidRDefault="00670223" w:rsidP="00FF0B43">
      <w:pPr>
        <w:spacing w:after="0" w:line="240" w:lineRule="auto"/>
      </w:pPr>
      <w:r>
        <w:separator/>
      </w:r>
    </w:p>
  </w:footnote>
  <w:footnote w:type="continuationSeparator" w:id="0">
    <w:p w14:paraId="5203FD0A" w14:textId="77777777" w:rsidR="00670223" w:rsidRDefault="00670223" w:rsidP="00FF0B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87B5E" w14:textId="735074CE" w:rsidR="00FF0B43" w:rsidRDefault="00FF0B43">
    <w:pPr>
      <w:pStyle w:val="Header"/>
    </w:pPr>
  </w:p>
  <w:p w14:paraId="12178DEA" w14:textId="709E09C7" w:rsidR="00FF0B43" w:rsidRDefault="00FF0B43">
    <w:pPr>
      <w:pStyle w:val="Header"/>
    </w:pPr>
    <w:r w:rsidRPr="00E72291">
      <w:rPr>
        <w:rFonts w:ascii="Montserrat" w:hAnsi="Montserrat"/>
        <w:noProof/>
      </w:rPr>
      <w:drawing>
        <wp:anchor distT="0" distB="0" distL="114300" distR="114300" simplePos="0" relativeHeight="251659264" behindDoc="0" locked="0" layoutInCell="1" allowOverlap="1" wp14:anchorId="1F4D5BFC" wp14:editId="3C4EEF49">
          <wp:simplePos x="0" y="0"/>
          <wp:positionH relativeFrom="column">
            <wp:posOffset>-34290</wp:posOffset>
          </wp:positionH>
          <wp:positionV relativeFrom="paragraph">
            <wp:posOffset>142240</wp:posOffset>
          </wp:positionV>
          <wp:extent cx="2472055" cy="558800"/>
          <wp:effectExtent l="0" t="0" r="4445" b="0"/>
          <wp:wrapSquare wrapText="right"/>
          <wp:docPr id="2" name="Picture 3" descr="A close up of a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3" descr="A close up of a logo&#10;&#10;Description automatically generated"/>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2055" cy="55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FD31A8" w14:textId="559041BB" w:rsidR="00FF0B43" w:rsidRDefault="00FF0B43">
    <w:pPr>
      <w:pStyle w:val="Header"/>
    </w:pPr>
  </w:p>
  <w:p w14:paraId="7CD54F69" w14:textId="77777777" w:rsidR="00FF0B43" w:rsidRDefault="00FF0B43">
    <w:pPr>
      <w:pStyle w:val="Header"/>
    </w:pPr>
  </w:p>
  <w:p w14:paraId="60206F8B" w14:textId="77777777" w:rsidR="00FF0B43" w:rsidRDefault="00FF0B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B43"/>
    <w:rsid w:val="004A3F02"/>
    <w:rsid w:val="005F1EBA"/>
    <w:rsid w:val="00670223"/>
    <w:rsid w:val="008C60FF"/>
    <w:rsid w:val="00C33B3C"/>
    <w:rsid w:val="00D4208C"/>
    <w:rsid w:val="00FF0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31DB4D"/>
  <w15:chartTrackingRefBased/>
  <w15:docId w15:val="{A34B0824-78AF-644A-B207-BF5C1572B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B43"/>
    <w:pPr>
      <w:spacing w:after="200" w:line="276" w:lineRule="auto"/>
    </w:pPr>
    <w:rPr>
      <w:rFonts w:ascii="Calibri" w:eastAsia="Calibri" w:hAnsi="Calibri" w:cs="Times New Roman"/>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0B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B43"/>
    <w:rPr>
      <w:rFonts w:ascii="Calibri" w:eastAsia="Calibri" w:hAnsi="Calibri" w:cs="Times New Roman"/>
      <w:kern w:val="0"/>
      <w:sz w:val="22"/>
      <w:szCs w:val="22"/>
      <w14:ligatures w14:val="none"/>
    </w:rPr>
  </w:style>
  <w:style w:type="paragraph" w:styleId="Footer">
    <w:name w:val="footer"/>
    <w:basedOn w:val="Normal"/>
    <w:link w:val="FooterChar"/>
    <w:uiPriority w:val="99"/>
    <w:unhideWhenUsed/>
    <w:rsid w:val="00FF0B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B43"/>
    <w:rPr>
      <w:rFonts w:ascii="Calibri" w:eastAsia="Calibri" w:hAnsi="Calibri"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Faith</dc:creator>
  <cp:keywords/>
  <dc:description/>
  <cp:lastModifiedBy>Jessica Faith</cp:lastModifiedBy>
  <cp:revision>2</cp:revision>
  <dcterms:created xsi:type="dcterms:W3CDTF">2026-02-13T16:51:00Z</dcterms:created>
  <dcterms:modified xsi:type="dcterms:W3CDTF">2026-02-13T17:00:00Z</dcterms:modified>
</cp:coreProperties>
</file>